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B3" w:rsidRPr="00C26116" w:rsidRDefault="00C505B3" w:rsidP="00C505B3">
      <w:pPr>
        <w:spacing w:after="0"/>
        <w:ind w:right="-334"/>
        <w:jc w:val="both"/>
        <w:rPr>
          <w:rFonts w:ascii="Sanskrit Text" w:hAnsi="Sanskrit Text" w:cs="Kalimati"/>
          <w:b/>
          <w:bCs/>
          <w:lang w:bidi="ne-NP"/>
        </w:rPr>
      </w:pPr>
      <w:r w:rsidRPr="00C26116">
        <w:rPr>
          <w:rFonts w:ascii="Sanskrit Text" w:hAnsi="Sanskrit Text" w:cs="Kalimati" w:hint="cs"/>
          <w:b/>
          <w:bCs/>
          <w:cs/>
          <w:lang w:bidi="ne-NP"/>
        </w:rPr>
        <w:t>कार्यक्षेत्र</w:t>
      </w:r>
      <w:bookmarkStart w:id="0" w:name="_GoBack"/>
      <w:bookmarkEnd w:id="0"/>
    </w:p>
    <w:p w:rsidR="00C505B3" w:rsidRDefault="00C505B3" w:rsidP="00C505B3">
      <w:pPr>
        <w:pStyle w:val="ListParagraph"/>
        <w:numPr>
          <w:ilvl w:val="0"/>
          <w:numId w:val="1"/>
        </w:numPr>
        <w:ind w:left="540" w:right="-334" w:hanging="540"/>
        <w:jc w:val="both"/>
        <w:rPr>
          <w:rFonts w:ascii="Sanskrit Text" w:hAnsi="Sanskrit Text" w:cs="Kalimati"/>
          <w:lang w:bidi="ne-NP"/>
        </w:rPr>
      </w:pPr>
      <w:r w:rsidRPr="00C26116">
        <w:rPr>
          <w:rFonts w:ascii="Sanskrit Text" w:hAnsi="Sanskrit Text" w:cs="Kalimati" w:hint="cs"/>
          <w:cs/>
          <w:lang w:bidi="ne-NP"/>
        </w:rPr>
        <w:t>सम्वत् २०५७ र २०६६ मा गठन गरिएका सार्वजनिक खर्च पुनरावलोकन आयोगहरूका सुझाव कार्यान्वयनको स्थिति समीक्षा गर्ने।</w:t>
      </w:r>
    </w:p>
    <w:p w:rsidR="00C505B3" w:rsidRPr="00C26116" w:rsidRDefault="00C505B3" w:rsidP="00C505B3">
      <w:pPr>
        <w:pStyle w:val="ListParagraph"/>
        <w:numPr>
          <w:ilvl w:val="0"/>
          <w:numId w:val="1"/>
        </w:numPr>
        <w:ind w:left="540" w:right="-334" w:hanging="540"/>
        <w:jc w:val="both"/>
        <w:rPr>
          <w:rFonts w:ascii="Sanskrit Text" w:hAnsi="Sanskrit Text" w:cs="Kalimati"/>
          <w:lang w:bidi="ne-NP"/>
        </w:rPr>
      </w:pPr>
      <w:r>
        <w:rPr>
          <w:rFonts w:cs="Kalimati" w:hint="cs"/>
          <w:cs/>
          <w:lang w:bidi="ne-NP"/>
        </w:rPr>
        <w:t>विकास आयोजनाहरुको प्राथमिकीकरण, पुनर्संरचना र समग्र सार्वजनिक खर्च प्रणाली सुधार गर्न</w:t>
      </w:r>
      <w:r>
        <w:rPr>
          <w:rFonts w:cs="Kalimati"/>
          <w:lang w:bidi="ne-NP"/>
        </w:rPr>
        <w:t xml:space="preserve"> </w:t>
      </w:r>
      <w:r>
        <w:rPr>
          <w:rFonts w:cs="Kalimati" w:hint="cs"/>
          <w:cs/>
          <w:lang w:bidi="ne-NP"/>
        </w:rPr>
        <w:t>आवश्यक सुझाव दिने।</w:t>
      </w:r>
    </w:p>
    <w:p w:rsidR="00C505B3" w:rsidRPr="00C26116" w:rsidRDefault="00C505B3" w:rsidP="00C505B3">
      <w:pPr>
        <w:pStyle w:val="ListParagraph"/>
        <w:numPr>
          <w:ilvl w:val="0"/>
          <w:numId w:val="1"/>
        </w:numPr>
        <w:ind w:left="540" w:right="-334" w:hanging="540"/>
        <w:jc w:val="both"/>
        <w:rPr>
          <w:rFonts w:ascii="Sanskrit Text" w:hAnsi="Sanskrit Text" w:cs="Kalimati"/>
          <w:lang w:bidi="ne-NP"/>
        </w:rPr>
      </w:pPr>
      <w:r w:rsidRPr="00C26116">
        <w:rPr>
          <w:rFonts w:ascii="Sanskrit Text" w:hAnsi="Sanskrit Text" w:cs="Kalimati" w:hint="cs"/>
          <w:cs/>
          <w:lang w:bidi="ne-NP"/>
        </w:rPr>
        <w:t>क्रमागत कार्यक्रम/आयोजनाहरूको आवश्यकता, उपयोगिता, कार्यान्वयन स्थिति एवं प्रभावकारिताको विश्‍लेषण गरी देहाय</w:t>
      </w:r>
      <w:r w:rsidRPr="00C26116">
        <w:rPr>
          <w:rFonts w:ascii="Sanskrit Text" w:hAnsi="Sanskrit Text" w:cs="Kalimati"/>
          <w:lang w:bidi="ne-NP"/>
        </w:rPr>
        <w:t xml:space="preserve"> </w:t>
      </w:r>
      <w:r w:rsidRPr="00C26116">
        <w:rPr>
          <w:rFonts w:ascii="Sanskrit Text" w:hAnsi="Sanskrit Text" w:cs="Kalimati" w:hint="cs"/>
          <w:cs/>
          <w:lang w:bidi="ne-NP"/>
        </w:rPr>
        <w:t>बमोजिम गर्ने</w:t>
      </w:r>
      <w:r>
        <w:rPr>
          <w:rFonts w:ascii="Sanskrit Text" w:hAnsi="Sanskrit Text" w:cs="Kalimati" w:hint="cs"/>
          <w:cs/>
          <w:lang w:bidi="ne-NP"/>
        </w:rPr>
        <w:t>:</w:t>
      </w:r>
    </w:p>
    <w:p w:rsidR="00C505B3" w:rsidRPr="00C26116" w:rsidRDefault="00C505B3" w:rsidP="00C505B3">
      <w:pPr>
        <w:pStyle w:val="ListParagraph"/>
        <w:numPr>
          <w:ilvl w:val="0"/>
          <w:numId w:val="2"/>
        </w:numPr>
        <w:ind w:left="1080" w:right="-334" w:hanging="540"/>
        <w:jc w:val="both"/>
        <w:rPr>
          <w:rFonts w:ascii="Sanskrit Text" w:hAnsi="Sanskrit Text" w:cs="Kalimati"/>
          <w:lang w:bidi="ne-NP"/>
        </w:rPr>
      </w:pPr>
      <w:r w:rsidRPr="00C26116">
        <w:rPr>
          <w:rFonts w:ascii="Sanskrit Text" w:hAnsi="Sanskrit Text" w:cs="Kalimati" w:hint="cs"/>
          <w:cs/>
          <w:lang w:bidi="ne-NP"/>
        </w:rPr>
        <w:t>क्रमागत कार्यक्रम/आयोजनाहरूलाई प्रभावकारिता र आवश्यकताका आधारमा प्राथमिकता निर्धारण गरी हालकै अवस्थामा निरन्तरता दिने वा एक आपसमा गाभ्‍ने वा हटाउने बारेमा सिफारिस गर्ने।</w:t>
      </w:r>
    </w:p>
    <w:p w:rsidR="00C505B3" w:rsidRPr="00C26116" w:rsidRDefault="00C505B3" w:rsidP="00C505B3">
      <w:pPr>
        <w:pStyle w:val="ListParagraph"/>
        <w:numPr>
          <w:ilvl w:val="0"/>
          <w:numId w:val="2"/>
        </w:numPr>
        <w:ind w:left="1080" w:right="-334" w:hanging="540"/>
        <w:jc w:val="both"/>
        <w:rPr>
          <w:rFonts w:ascii="Sanskrit Text" w:hAnsi="Sanskrit Text" w:cs="Kalimati"/>
          <w:lang w:bidi="ne-NP"/>
        </w:rPr>
      </w:pPr>
      <w:r w:rsidRPr="00C26116">
        <w:rPr>
          <w:rFonts w:ascii="Sanskrit Text" w:hAnsi="Sanskrit Text" w:cs="Kalimati" w:hint="cs"/>
          <w:cs/>
          <w:lang w:bidi="ne-NP"/>
        </w:rPr>
        <w:t>निरन्तरता दिनु</w:t>
      </w:r>
      <w:r>
        <w:rPr>
          <w:rFonts w:ascii="Sanskrit Text" w:hAnsi="Sanskrit Text" w:cs="Kalimati" w:hint="cs"/>
          <w:cs/>
          <w:lang w:bidi="ne-NP"/>
        </w:rPr>
        <w:t xml:space="preserve"> </w:t>
      </w:r>
      <w:r w:rsidRPr="00C26116">
        <w:rPr>
          <w:rFonts w:ascii="Sanskrit Text" w:hAnsi="Sanskrit Text" w:cs="Kalimati" w:hint="cs"/>
          <w:cs/>
          <w:lang w:bidi="ne-NP"/>
        </w:rPr>
        <w:t xml:space="preserve">पर्ने क्रमागत कार्यक्रम/आयोजनाहरूमध्ये नेपालको संविधानको अनुसूची ५, ६, ७, ८ र ९ मा रहेका अधिकार सूची बमोजिम संघ वा प्रदेश वा स्थानीय कुन तहले </w:t>
      </w:r>
      <w:r>
        <w:rPr>
          <w:rFonts w:ascii="Sanskrit Text" w:hAnsi="Sanskrit Text" w:cs="Kalimati" w:hint="cs"/>
          <w:cs/>
          <w:lang w:bidi="ne-NP"/>
        </w:rPr>
        <w:t>सञ्‍चालन गर्नुपर्ने हो</w:t>
      </w:r>
      <w:r w:rsidRPr="00C26116">
        <w:rPr>
          <w:rFonts w:ascii="Sanskrit Text" w:hAnsi="Sanskrit Text" w:cs="Kalimati" w:hint="cs"/>
          <w:cs/>
          <w:lang w:bidi="ne-NP"/>
        </w:rPr>
        <w:t xml:space="preserve"> निर्क्यौल गर्ने।</w:t>
      </w:r>
    </w:p>
    <w:p w:rsidR="00C505B3" w:rsidRPr="00C26116" w:rsidRDefault="00C505B3" w:rsidP="00C505B3">
      <w:pPr>
        <w:pStyle w:val="ListParagraph"/>
        <w:numPr>
          <w:ilvl w:val="0"/>
          <w:numId w:val="2"/>
        </w:numPr>
        <w:ind w:left="1080" w:right="-334" w:hanging="540"/>
        <w:jc w:val="both"/>
        <w:rPr>
          <w:rFonts w:ascii="Sanskrit Text" w:hAnsi="Sanskrit Text" w:cs="Kalimati"/>
          <w:lang w:bidi="ne-NP"/>
        </w:rPr>
      </w:pPr>
      <w:r w:rsidRPr="00C26116">
        <w:rPr>
          <w:rFonts w:ascii="Sanskrit Text" w:hAnsi="Sanskrit Text" w:cs="Kalimati" w:hint="cs"/>
          <w:cs/>
          <w:lang w:bidi="ne-NP"/>
        </w:rPr>
        <w:t>तीनै तहका सरकारले सञ्‍चालन गर्न</w:t>
      </w:r>
      <w:r>
        <w:rPr>
          <w:rFonts w:ascii="Sanskrit Text" w:hAnsi="Sanskrit Text" w:cs="Kalimati" w:hint="cs"/>
          <w:cs/>
          <w:lang w:bidi="ne-NP"/>
        </w:rPr>
        <w:t xml:space="preserve">े नयाँ </w:t>
      </w:r>
      <w:r w:rsidRPr="00C26116">
        <w:rPr>
          <w:rFonts w:ascii="Sanskrit Text" w:hAnsi="Sanskrit Text" w:cs="Kalimati" w:hint="cs"/>
          <w:cs/>
          <w:lang w:bidi="ne-NP"/>
        </w:rPr>
        <w:t xml:space="preserve">आयोजना/कार्यक्रमहरूको प्रकृति </w:t>
      </w:r>
      <w:r>
        <w:rPr>
          <w:rFonts w:ascii="Sanskrit Text" w:hAnsi="Sanskrit Text" w:cs="Kalimati" w:hint="cs"/>
          <w:cs/>
          <w:lang w:bidi="ne-NP"/>
        </w:rPr>
        <w:t xml:space="preserve">र मापदण्ड </w:t>
      </w:r>
      <w:r w:rsidRPr="00C26116">
        <w:rPr>
          <w:rFonts w:ascii="Sanskrit Text" w:hAnsi="Sanskrit Text" w:cs="Kalimati" w:hint="cs"/>
          <w:cs/>
          <w:lang w:bidi="ne-NP"/>
        </w:rPr>
        <w:t xml:space="preserve">निर्धारण गर्ने। </w:t>
      </w:r>
    </w:p>
    <w:p w:rsidR="00C505B3" w:rsidRPr="00C26116" w:rsidRDefault="00C505B3" w:rsidP="00C505B3">
      <w:pPr>
        <w:pStyle w:val="ListParagraph"/>
        <w:numPr>
          <w:ilvl w:val="0"/>
          <w:numId w:val="1"/>
        </w:numPr>
        <w:ind w:left="540" w:right="-334" w:hanging="540"/>
        <w:jc w:val="both"/>
        <w:rPr>
          <w:rFonts w:ascii="Sanskrit Text" w:hAnsi="Sanskrit Text" w:cs="Kalimati"/>
          <w:lang w:bidi="ne-NP"/>
        </w:rPr>
      </w:pPr>
      <w:r w:rsidRPr="00C26116">
        <w:rPr>
          <w:rFonts w:ascii="Sanskrit Text" w:hAnsi="Sanskrit Text" w:cs="Kalimati" w:hint="cs"/>
          <w:cs/>
          <w:lang w:bidi="ne-NP"/>
        </w:rPr>
        <w:t>खर्चको गुणस्तर कायम गर्न र पूँजीगत खर्च वृद्धि गर्न अपनाउनु</w:t>
      </w:r>
      <w:r>
        <w:rPr>
          <w:rFonts w:ascii="Sanskrit Text" w:hAnsi="Sanskrit Text" w:cs="Kalimati" w:hint="cs"/>
          <w:cs/>
          <w:lang w:bidi="ne-NP"/>
        </w:rPr>
        <w:t xml:space="preserve"> </w:t>
      </w:r>
      <w:r w:rsidRPr="00C26116">
        <w:rPr>
          <w:rFonts w:ascii="Sanskrit Text" w:hAnsi="Sanskrit Text" w:cs="Kalimati" w:hint="cs"/>
          <w:cs/>
          <w:lang w:bidi="ne-NP"/>
        </w:rPr>
        <w:t xml:space="preserve">पर्ने </w:t>
      </w:r>
      <w:r>
        <w:rPr>
          <w:rFonts w:ascii="Sanskrit Text" w:hAnsi="Sanskrit Text" w:cs="Kalimati" w:hint="cs"/>
          <w:cs/>
          <w:lang w:bidi="ne-NP"/>
        </w:rPr>
        <w:t>संरचनागत</w:t>
      </w:r>
      <w:r>
        <w:rPr>
          <w:rFonts w:ascii="Sanskrit Text" w:hAnsi="Sanskrit Text" w:cs="Kalimati"/>
          <w:lang w:bidi="ne-NP"/>
        </w:rPr>
        <w:t>,</w:t>
      </w:r>
      <w:r>
        <w:rPr>
          <w:rFonts w:ascii="Sanskrit Text" w:hAnsi="Sanskrit Text" w:cs="Kalimati" w:hint="cs"/>
          <w:cs/>
          <w:lang w:bidi="ne-NP"/>
        </w:rPr>
        <w:t xml:space="preserve"> कानूनी र प्रक्रियागत </w:t>
      </w:r>
      <w:r w:rsidRPr="00C26116">
        <w:rPr>
          <w:rFonts w:ascii="Sanskrit Text" w:hAnsi="Sanskrit Text" w:cs="Kalimati" w:hint="cs"/>
          <w:cs/>
          <w:lang w:bidi="ne-NP"/>
        </w:rPr>
        <w:t>उपायहरूका बारेमा सिफारिस गर्ने।</w:t>
      </w:r>
    </w:p>
    <w:p w:rsidR="00C505B3" w:rsidRPr="00C26116" w:rsidRDefault="00C505B3" w:rsidP="00C505B3">
      <w:pPr>
        <w:pStyle w:val="ListParagraph"/>
        <w:numPr>
          <w:ilvl w:val="0"/>
          <w:numId w:val="1"/>
        </w:numPr>
        <w:ind w:left="540" w:right="-334" w:hanging="540"/>
        <w:jc w:val="both"/>
        <w:rPr>
          <w:rFonts w:ascii="Sanskrit Text" w:hAnsi="Sanskrit Text" w:cs="Kalimati"/>
          <w:lang w:bidi="ne-NP"/>
        </w:rPr>
      </w:pPr>
      <w:r w:rsidRPr="00C26116">
        <w:rPr>
          <w:rFonts w:ascii="Sanskrit Text" w:hAnsi="Sanskrit Text" w:cs="Kalimati" w:hint="cs"/>
          <w:cs/>
          <w:lang w:bidi="ne-NP"/>
        </w:rPr>
        <w:t>चालु खर्चको बारेमा देहाय बमोजिम</w:t>
      </w:r>
      <w:r>
        <w:rPr>
          <w:rFonts w:ascii="Sanskrit Text" w:hAnsi="Sanskrit Text" w:cs="Kalimati" w:hint="cs"/>
          <w:cs/>
          <w:lang w:bidi="ne-NP"/>
        </w:rPr>
        <w:t>का क्षेत्रलाई समेटेर सुझाव दिने</w:t>
      </w:r>
      <w:r w:rsidRPr="00C26116">
        <w:rPr>
          <w:rFonts w:ascii="Sanskrit Text" w:hAnsi="Sanskrit Text" w:cs="Kalimati" w:hint="cs"/>
          <w:cs/>
          <w:lang w:bidi="ne-NP"/>
        </w:rPr>
        <w:t>:</w:t>
      </w:r>
    </w:p>
    <w:p w:rsidR="00C505B3" w:rsidRPr="00C26116" w:rsidRDefault="00C505B3" w:rsidP="00C505B3">
      <w:pPr>
        <w:pStyle w:val="ListParagraph"/>
        <w:numPr>
          <w:ilvl w:val="0"/>
          <w:numId w:val="3"/>
        </w:numPr>
        <w:ind w:left="1080" w:right="-334" w:hanging="540"/>
        <w:jc w:val="both"/>
        <w:rPr>
          <w:rFonts w:ascii="Sanskrit Text" w:hAnsi="Sanskrit Text" w:cs="Kalimati"/>
          <w:lang w:bidi="ne-NP"/>
        </w:rPr>
      </w:pPr>
      <w:r w:rsidRPr="00C26116">
        <w:rPr>
          <w:rFonts w:ascii="Sanskrit Text" w:hAnsi="Sanskrit Text" w:cs="Kalimati" w:hint="cs"/>
          <w:cs/>
          <w:lang w:bidi="ne-NP"/>
        </w:rPr>
        <w:t>चालु खर्चको प्रवृत्ति विश्‍लेषण गरी चालु खर्चलाई विशुद्ध सञ्‍चालन खर्च र पूँजी निर्माणको सहयोगी खर्चका रुपमा विश्‍लेषण।</w:t>
      </w:r>
    </w:p>
    <w:p w:rsidR="00C505B3" w:rsidRDefault="00C505B3" w:rsidP="00C505B3">
      <w:pPr>
        <w:pStyle w:val="ListParagraph"/>
        <w:numPr>
          <w:ilvl w:val="0"/>
          <w:numId w:val="3"/>
        </w:numPr>
        <w:ind w:left="1080" w:right="-334" w:hanging="540"/>
        <w:jc w:val="both"/>
        <w:rPr>
          <w:rFonts w:ascii="Sanskrit Text" w:hAnsi="Sanskrit Text" w:cs="Kalimati"/>
          <w:lang w:bidi="ne-NP"/>
        </w:rPr>
      </w:pPr>
      <w:r>
        <w:rPr>
          <w:rFonts w:ascii="Sanskrit Text" w:hAnsi="Sanskrit Text" w:cs="Kalimati" w:hint="cs"/>
          <w:cs/>
          <w:lang w:bidi="ne-NP"/>
        </w:rPr>
        <w:t>नेपाल सरकारको हालको संगठनात्मक स्वरुपलाई चुस्त दुरुस्त बनाउने उपायहरु।</w:t>
      </w:r>
    </w:p>
    <w:p w:rsidR="00C505B3" w:rsidRPr="00C26116" w:rsidRDefault="00C505B3" w:rsidP="00C505B3">
      <w:pPr>
        <w:pStyle w:val="ListParagraph"/>
        <w:numPr>
          <w:ilvl w:val="0"/>
          <w:numId w:val="3"/>
        </w:numPr>
        <w:ind w:left="1080" w:right="-334" w:hanging="540"/>
        <w:jc w:val="both"/>
        <w:rPr>
          <w:rFonts w:ascii="Sanskrit Text" w:hAnsi="Sanskrit Text" w:cs="Kalimati"/>
          <w:lang w:bidi="ne-NP"/>
        </w:rPr>
      </w:pPr>
      <w:r w:rsidRPr="00C26116">
        <w:rPr>
          <w:rFonts w:ascii="Sanskrit Text" w:hAnsi="Sanskrit Text" w:cs="Kalimati" w:hint="cs"/>
          <w:cs/>
          <w:lang w:bidi="ne-NP"/>
        </w:rPr>
        <w:t>हालका वर्षहरूमा छरिएर रहेका सामाजिक सुरक्षाका कार्यक्रमहरूलाई एकत्रित गरी प्रभावकारी बनाउन चाल्नुपर्ने कदमहरू।</w:t>
      </w:r>
    </w:p>
    <w:p w:rsidR="00C505B3" w:rsidRPr="00C26116" w:rsidRDefault="00C505B3" w:rsidP="00C505B3">
      <w:pPr>
        <w:pStyle w:val="ListParagraph"/>
        <w:numPr>
          <w:ilvl w:val="0"/>
          <w:numId w:val="3"/>
        </w:numPr>
        <w:ind w:left="1080" w:right="-334" w:hanging="540"/>
        <w:jc w:val="both"/>
        <w:rPr>
          <w:rFonts w:ascii="Sanskrit Text" w:hAnsi="Sanskrit Text" w:cs="Kalimati"/>
          <w:lang w:bidi="ne-NP"/>
        </w:rPr>
      </w:pPr>
      <w:r w:rsidRPr="00C26116">
        <w:rPr>
          <w:rFonts w:ascii="Sanskrit Text" w:hAnsi="Sanskrit Text" w:cs="Kalimati" w:hint="cs"/>
          <w:cs/>
          <w:lang w:bidi="ne-NP"/>
        </w:rPr>
        <w:t>आर्थिक सहायता अनुदान</w:t>
      </w:r>
      <w:r w:rsidRPr="00C26116">
        <w:rPr>
          <w:rFonts w:ascii="Sanskrit Text" w:hAnsi="Sanskrit Text" w:cs="Kalimati"/>
          <w:lang w:bidi="ne-NP"/>
        </w:rPr>
        <w:t xml:space="preserve"> (Grants)</w:t>
      </w:r>
      <w:r w:rsidRPr="00C26116">
        <w:rPr>
          <w:rFonts w:ascii="Sanskrit Text" w:hAnsi="Sanskrit Text" w:cs="Kalimati" w:hint="cs"/>
          <w:cs/>
          <w:lang w:bidi="ne-NP"/>
        </w:rPr>
        <w:t xml:space="preserve"> र उत्पादनका साधनहरूमा उपलब्ध गराइने अनुदान</w:t>
      </w:r>
      <w:r w:rsidRPr="00C26116">
        <w:rPr>
          <w:rFonts w:ascii="Sanskrit Text" w:hAnsi="Sanskrit Text" w:cs="Kalimati"/>
          <w:lang w:bidi="ne-NP"/>
        </w:rPr>
        <w:t xml:space="preserve"> (Subsidies) </w:t>
      </w:r>
      <w:r w:rsidRPr="00C26116">
        <w:rPr>
          <w:rFonts w:ascii="Sanskrit Text" w:hAnsi="Sanskrit Text" w:cs="Kalimati" w:hint="cs"/>
          <w:cs/>
          <w:lang w:bidi="ne-NP"/>
        </w:rPr>
        <w:t>को प्रवृत्ति विश्‍लेषण गरी तिनलाई मितव्ययी र प्रभावकारी बनाउने उपायहरू।</w:t>
      </w:r>
    </w:p>
    <w:p w:rsidR="00C505B3" w:rsidRPr="00C26116" w:rsidRDefault="00C505B3" w:rsidP="00C505B3">
      <w:pPr>
        <w:pStyle w:val="ListParagraph"/>
        <w:numPr>
          <w:ilvl w:val="0"/>
          <w:numId w:val="3"/>
        </w:numPr>
        <w:ind w:left="1080" w:right="-334" w:hanging="540"/>
        <w:jc w:val="both"/>
        <w:rPr>
          <w:rFonts w:ascii="Sanskrit Text" w:hAnsi="Sanskrit Text" w:cs="Kalimati"/>
          <w:lang w:bidi="ne-NP"/>
        </w:rPr>
      </w:pPr>
      <w:r w:rsidRPr="00C26116">
        <w:rPr>
          <w:rFonts w:ascii="Sanskrit Text" w:hAnsi="Sanskrit Text" w:cs="Kalimati" w:hint="cs"/>
          <w:cs/>
          <w:lang w:bidi="ne-NP"/>
        </w:rPr>
        <w:t>सार्वजनिक सेवा प्रवाहलाई थप प्रभावकारी र कुशल बनाउन चालु खर्च व्यवस्थापनमा गर्नुपर्ने सुधारहरू।</w:t>
      </w:r>
    </w:p>
    <w:p w:rsidR="00C505B3" w:rsidRPr="00C26116" w:rsidRDefault="00C505B3" w:rsidP="00C505B3">
      <w:pPr>
        <w:pStyle w:val="ListParagraph"/>
        <w:numPr>
          <w:ilvl w:val="0"/>
          <w:numId w:val="3"/>
        </w:numPr>
        <w:ind w:left="1080" w:right="-334" w:hanging="540"/>
        <w:jc w:val="both"/>
        <w:rPr>
          <w:rFonts w:ascii="Sanskrit Text" w:hAnsi="Sanskrit Text" w:cs="Kalimati"/>
          <w:lang w:bidi="ne-NP"/>
        </w:rPr>
      </w:pPr>
      <w:r w:rsidRPr="00C26116">
        <w:rPr>
          <w:rFonts w:ascii="Sanskrit Text" w:hAnsi="Sanskrit Text" w:cs="Kalimati" w:hint="cs"/>
          <w:cs/>
          <w:lang w:bidi="ne-NP"/>
        </w:rPr>
        <w:t>सरकारले व्यवस्थापन मात्र गरे पुग्‍ने र अन्य क्षेत्रबाट वितरण गर्न सकिने सेवाहरूको यकिन गरी तिनको व्यवस्थापनको आधार र</w:t>
      </w:r>
      <w:r>
        <w:rPr>
          <w:rFonts w:ascii="Sanskrit Text" w:hAnsi="Sanskrit Text" w:cs="Kalimati" w:hint="cs"/>
          <w:cs/>
          <w:lang w:bidi="ne-NP"/>
        </w:rPr>
        <w:t xml:space="preserve"> विधि</w:t>
      </w:r>
      <w:r w:rsidRPr="00C26116">
        <w:rPr>
          <w:rFonts w:ascii="Sanskrit Text" w:hAnsi="Sanskrit Text" w:cs="Kalimati" w:hint="cs"/>
          <w:cs/>
          <w:lang w:bidi="ne-NP"/>
        </w:rPr>
        <w:t>।</w:t>
      </w:r>
    </w:p>
    <w:p w:rsidR="00C505B3" w:rsidRPr="00C26116" w:rsidRDefault="00C505B3" w:rsidP="00C505B3">
      <w:pPr>
        <w:pStyle w:val="ListParagraph"/>
        <w:numPr>
          <w:ilvl w:val="0"/>
          <w:numId w:val="1"/>
        </w:numPr>
        <w:ind w:left="540" w:right="-334" w:hanging="540"/>
        <w:jc w:val="both"/>
        <w:rPr>
          <w:rFonts w:ascii="Sanskrit Text" w:hAnsi="Sanskrit Text" w:cs="Kalimati"/>
          <w:lang w:bidi="ne-NP"/>
        </w:rPr>
      </w:pPr>
      <w:r w:rsidRPr="00C26116">
        <w:rPr>
          <w:rFonts w:ascii="Sanskrit Text" w:hAnsi="Sanskrit Text" w:cs="Kalimati" w:hint="cs"/>
          <w:cs/>
          <w:lang w:bidi="ne-NP"/>
        </w:rPr>
        <w:t>सार्वजनिक</w:t>
      </w:r>
      <w:r>
        <w:rPr>
          <w:rFonts w:ascii="Sanskrit Text" w:hAnsi="Sanskrit Text" w:cs="Kalimati"/>
          <w:lang w:bidi="ne-NP"/>
        </w:rPr>
        <w:t xml:space="preserve"> </w:t>
      </w:r>
      <w:r w:rsidRPr="00C26116">
        <w:rPr>
          <w:rFonts w:ascii="Sanskrit Text" w:hAnsi="Sanskrit Text" w:cs="Kalimati" w:hint="cs"/>
          <w:cs/>
          <w:lang w:bidi="ne-NP"/>
        </w:rPr>
        <w:t>संस्थानहरूमा हाल कायम रहेको सरकारको लगानी</w:t>
      </w:r>
      <w:r>
        <w:rPr>
          <w:rFonts w:ascii="Sanskrit Text" w:hAnsi="Sanskrit Text" w:cs="Kalimati" w:hint="cs"/>
          <w:cs/>
          <w:lang w:bidi="ne-NP"/>
        </w:rPr>
        <w:t xml:space="preserve"> र दायित्वको </w:t>
      </w:r>
      <w:r w:rsidRPr="00C26116">
        <w:rPr>
          <w:rFonts w:ascii="Sanskrit Text" w:hAnsi="Sanskrit Text" w:cs="Kalimati" w:hint="cs"/>
          <w:cs/>
          <w:lang w:bidi="ne-NP"/>
        </w:rPr>
        <w:t>विश्‍लेषण ग</w:t>
      </w:r>
      <w:r>
        <w:rPr>
          <w:rFonts w:ascii="Sanskrit Text" w:hAnsi="Sanskrit Text" w:cs="Kalimati" w:hint="cs"/>
          <w:cs/>
          <w:lang w:bidi="ne-NP"/>
        </w:rPr>
        <w:t>र्दै</w:t>
      </w:r>
      <w:r w:rsidRPr="00C26116">
        <w:rPr>
          <w:rFonts w:ascii="Sanskrit Text" w:hAnsi="Sanskrit Text" w:cs="Kalimati" w:hint="cs"/>
          <w:cs/>
          <w:lang w:bidi="ne-NP"/>
        </w:rPr>
        <w:t xml:space="preserve"> </w:t>
      </w:r>
      <w:r>
        <w:rPr>
          <w:rFonts w:ascii="Sanskrit Text" w:hAnsi="Sanskrit Text" w:cs="Kalimati" w:hint="cs"/>
          <w:cs/>
          <w:lang w:bidi="ne-NP"/>
        </w:rPr>
        <w:t>दिगो वित्तीय व्यवस्थापनको खाका प्रस्तुत गर्ने</w:t>
      </w:r>
      <w:r w:rsidRPr="00C26116">
        <w:rPr>
          <w:rFonts w:ascii="Sanskrit Text" w:hAnsi="Sanskrit Text" w:cs="Kalimati" w:hint="cs"/>
          <w:cs/>
          <w:lang w:bidi="ne-NP"/>
        </w:rPr>
        <w:t>।</w:t>
      </w:r>
    </w:p>
    <w:p w:rsidR="00C505B3" w:rsidRPr="00C26116" w:rsidRDefault="00C505B3" w:rsidP="00C505B3">
      <w:pPr>
        <w:pStyle w:val="ListParagraph"/>
        <w:numPr>
          <w:ilvl w:val="0"/>
          <w:numId w:val="1"/>
        </w:numPr>
        <w:ind w:left="540" w:right="-334" w:hanging="540"/>
        <w:jc w:val="both"/>
        <w:rPr>
          <w:rFonts w:ascii="Sanskrit Text" w:hAnsi="Sanskrit Text" w:cs="Kalimati"/>
          <w:lang w:bidi="ne-NP"/>
        </w:rPr>
      </w:pPr>
      <w:r w:rsidRPr="00C26116">
        <w:rPr>
          <w:rFonts w:ascii="Sanskrit Text" w:hAnsi="Sanskrit Text" w:cs="Kalimati" w:hint="cs"/>
          <w:cs/>
          <w:lang w:bidi="ne-NP"/>
        </w:rPr>
        <w:t xml:space="preserve">विकास समिति ऐन र विशेष ऐनहरुबाट </w:t>
      </w:r>
      <w:r>
        <w:rPr>
          <w:rFonts w:ascii="Sanskrit Text" w:hAnsi="Sanskrit Text" w:cs="Kalimati" w:hint="cs"/>
          <w:cs/>
          <w:lang w:bidi="ne-NP"/>
        </w:rPr>
        <w:t>सञ्‍चालित</w:t>
      </w:r>
      <w:r w:rsidRPr="00C26116">
        <w:rPr>
          <w:rFonts w:ascii="Sanskrit Text" w:hAnsi="Sanskrit Text" w:cs="Kalimati" w:hint="cs"/>
          <w:cs/>
          <w:lang w:bidi="ne-NP"/>
        </w:rPr>
        <w:t xml:space="preserve"> समिति, परिषद्, आयोग, बोर्ड र केन्द्रमा सरकारको लगानी विश्लेषण गरी खारेज तथा पु</w:t>
      </w:r>
      <w:r>
        <w:rPr>
          <w:rFonts w:ascii="Sanskrit Text" w:hAnsi="Sanskrit Text" w:cs="Kalimati" w:hint="cs"/>
          <w:cs/>
          <w:lang w:bidi="ne-NP"/>
        </w:rPr>
        <w:t>नर्</w:t>
      </w:r>
      <w:r w:rsidRPr="00C26116">
        <w:rPr>
          <w:rFonts w:ascii="Sanskrit Text" w:hAnsi="Sanskrit Text" w:cs="Kalimati" w:hint="cs"/>
          <w:cs/>
          <w:lang w:bidi="ne-NP"/>
        </w:rPr>
        <w:t xml:space="preserve">संरचनाको लागि सिफारिश गर्ने। </w:t>
      </w:r>
    </w:p>
    <w:p w:rsidR="00C505B3" w:rsidRPr="00C26116" w:rsidRDefault="00C505B3" w:rsidP="00C505B3">
      <w:pPr>
        <w:pStyle w:val="ListParagraph"/>
        <w:numPr>
          <w:ilvl w:val="0"/>
          <w:numId w:val="1"/>
        </w:numPr>
        <w:ind w:left="540" w:right="-334" w:hanging="540"/>
        <w:jc w:val="both"/>
        <w:rPr>
          <w:rFonts w:ascii="Sanskrit Text" w:hAnsi="Sanskrit Text" w:cs="Kalimati"/>
          <w:lang w:bidi="ne-NP"/>
        </w:rPr>
      </w:pPr>
      <w:r w:rsidRPr="00C26116">
        <w:rPr>
          <w:rFonts w:ascii="Sanskrit Text" w:hAnsi="Sanskrit Text" w:cs="Kalimati" w:hint="cs"/>
          <w:cs/>
          <w:lang w:bidi="ne-NP"/>
        </w:rPr>
        <w:lastRenderedPageBreak/>
        <w:t>प्रदेश र स्थानीय तहले अवलम्बन गर्नुपर्ने सार्वजनिक वित्त व्यवस्थापन प्रणालीको खाका निर्धारण गर्ने।</w:t>
      </w:r>
    </w:p>
    <w:p w:rsidR="00C505B3" w:rsidRDefault="00C505B3" w:rsidP="00C505B3">
      <w:pPr>
        <w:pStyle w:val="ListParagraph"/>
        <w:numPr>
          <w:ilvl w:val="0"/>
          <w:numId w:val="1"/>
        </w:numPr>
        <w:ind w:left="540" w:right="-334" w:hanging="540"/>
        <w:jc w:val="both"/>
        <w:rPr>
          <w:rFonts w:ascii="Sanskrit Text" w:hAnsi="Sanskrit Text" w:cs="Kalimati"/>
          <w:lang w:bidi="ne-NP"/>
        </w:rPr>
      </w:pPr>
      <w:r w:rsidRPr="00C26116">
        <w:rPr>
          <w:rFonts w:ascii="Sanskrit Text" w:hAnsi="Sanskrit Text" w:cs="Kalimati" w:hint="cs"/>
          <w:cs/>
          <w:lang w:bidi="ne-NP"/>
        </w:rPr>
        <w:t xml:space="preserve">सार्वजनिक वित्त व्यवस्थापनमा सुधार गर्न संघीय बजेट प्रणाली र खर्च प्रणालीमा गर्नुपर्ने सुधारको सिफारिस गर्ने। </w:t>
      </w:r>
    </w:p>
    <w:p w:rsidR="00C505B3" w:rsidRPr="00C26116" w:rsidRDefault="00C505B3" w:rsidP="00C505B3">
      <w:pPr>
        <w:pStyle w:val="ListParagraph"/>
        <w:numPr>
          <w:ilvl w:val="0"/>
          <w:numId w:val="1"/>
        </w:numPr>
        <w:ind w:left="540" w:right="-334" w:hanging="540"/>
        <w:jc w:val="both"/>
        <w:rPr>
          <w:rFonts w:ascii="Sanskrit Text" w:hAnsi="Sanskrit Text" w:cs="Kalimati"/>
          <w:lang w:bidi="ne-NP"/>
        </w:rPr>
      </w:pPr>
      <w:r>
        <w:rPr>
          <w:rFonts w:ascii="Sanskrit Text" w:hAnsi="Sanskrit Text" w:cs="Kalimati" w:hint="cs"/>
          <w:cs/>
          <w:lang w:bidi="ne-NP"/>
        </w:rPr>
        <w:t>विशेषतः भौतिक तथा सामाजिक पूर्वाधारका क्षेत्रहरुमा आर्थिक दायित्व श्रृजना हुनका कारणहरुको विश्लेषण गरी यसको नियन्त्रण र व्यवस्थापनका उपायहरु पहिल्याइ सुझाव दिने।</w:t>
      </w:r>
    </w:p>
    <w:p w:rsidR="00C505B3" w:rsidRPr="00C26116" w:rsidRDefault="00C505B3" w:rsidP="00C505B3">
      <w:pPr>
        <w:pStyle w:val="ListParagraph"/>
        <w:numPr>
          <w:ilvl w:val="0"/>
          <w:numId w:val="1"/>
        </w:numPr>
        <w:ind w:left="540" w:right="-334" w:hanging="540"/>
        <w:jc w:val="both"/>
        <w:rPr>
          <w:rFonts w:ascii="Sanskrit Text" w:hAnsi="Sanskrit Text" w:cs="Kalimati"/>
          <w:lang w:bidi="ne-NP"/>
        </w:rPr>
      </w:pPr>
      <w:r w:rsidRPr="00C26116">
        <w:rPr>
          <w:rFonts w:ascii="Sanskrit Text" w:hAnsi="Sanskrit Text" w:cs="Kalimati" w:hint="cs"/>
          <w:cs/>
          <w:lang w:bidi="ne-NP"/>
        </w:rPr>
        <w:t>आयोगको सिफारिस कार्यान्वयन गर्न आवश्यक पर्ने कानुनी तथा नीतिगत व्यवस्थाहरू सिफारिस गर्ने।</w:t>
      </w:r>
    </w:p>
    <w:p w:rsidR="00C505B3" w:rsidRDefault="00C505B3" w:rsidP="00C505B3">
      <w:pPr>
        <w:pStyle w:val="ListParagraph"/>
        <w:numPr>
          <w:ilvl w:val="0"/>
          <w:numId w:val="1"/>
        </w:numPr>
        <w:ind w:left="540" w:right="-334" w:hanging="540"/>
        <w:jc w:val="both"/>
        <w:rPr>
          <w:rFonts w:ascii="Sanskrit Text" w:hAnsi="Sanskrit Text" w:cs="Kalimati"/>
          <w:lang w:bidi="ne-NP"/>
        </w:rPr>
      </w:pPr>
      <w:r w:rsidRPr="00C26116">
        <w:rPr>
          <w:rFonts w:ascii="Sanskrit Text" w:hAnsi="Sanskrit Text" w:cs="Kalimati" w:hint="cs"/>
          <w:cs/>
          <w:lang w:bidi="ne-NP"/>
        </w:rPr>
        <w:t xml:space="preserve">आयोगले आवश्यक देखेका सार्वजनिक खर्च व्यवस्थापन र आयोजना व्यवस्थापन सम्बन्धी अन्य विषयहरूमा सुझाव प्रस्तुत गर्ने। </w:t>
      </w:r>
    </w:p>
    <w:p w:rsidR="00504019" w:rsidRDefault="00504019"/>
    <w:sectPr w:rsidR="00504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krit Tex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634"/>
    <w:multiLevelType w:val="hybridMultilevel"/>
    <w:tmpl w:val="CA048684"/>
    <w:lvl w:ilvl="0" w:tplc="31CE1A00">
      <w:start w:val="1"/>
      <w:numFmt w:val="hindiVowels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B46BC"/>
    <w:multiLevelType w:val="hybridMultilevel"/>
    <w:tmpl w:val="E78C67B0"/>
    <w:lvl w:ilvl="0" w:tplc="10560E0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8484E"/>
    <w:multiLevelType w:val="hybridMultilevel"/>
    <w:tmpl w:val="0C2EB862"/>
    <w:lvl w:ilvl="0" w:tplc="544A1CE6">
      <w:start w:val="1"/>
      <w:numFmt w:val="hindiVowels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B3"/>
    <w:rsid w:val="00504019"/>
    <w:rsid w:val="00C5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B3"/>
    <w:pPr>
      <w:spacing w:after="160" w:line="259" w:lineRule="auto"/>
    </w:pPr>
    <w:rPr>
      <w:rFonts w:ascii="Calibri" w:eastAsia="Calibri" w:hAnsi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B3"/>
    <w:pPr>
      <w:spacing w:after="160" w:line="259" w:lineRule="auto"/>
    </w:pPr>
    <w:rPr>
      <w:rFonts w:ascii="Calibri" w:eastAsia="Calibri" w:hAnsi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 Bhandari</dc:creator>
  <cp:lastModifiedBy>NP Bhandari</cp:lastModifiedBy>
  <cp:revision>1</cp:revision>
  <dcterms:created xsi:type="dcterms:W3CDTF">2018-09-04T09:31:00Z</dcterms:created>
  <dcterms:modified xsi:type="dcterms:W3CDTF">2018-09-04T09:31:00Z</dcterms:modified>
</cp:coreProperties>
</file>